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Sklep Lakierniczy Colorshop jest godny zaufania?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Odkryj, dlaczego Sklep Lakierniczy Colorshop jest niekwestionowanym liderem wśród miejsc zakupu materiałów do malowania samochodów! Bogaty wybór produktów, profesjonalna obsługa i wysoka jakość - to tylko kilka powodów, dla których warto zaufać tej renomowanej marce.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Lakierniczy Colorshop - Wyprawowana Renoma i Wysoka jakość produktów i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Colorshop od lat cieszy się renomą i zaufaniem klientów z całego regionu. Istnieje wiele powodów, dla których warto zwrócić uwagę na tę markę, a poniżej przedstawiamy główne z nich.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4px; height:2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zalety sklepu lakierniczego Colorshop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Bogaty wybór produktów</w:t>
      </w:r>
      <w:r>
        <w:rPr>
          <w:rFonts w:ascii="calibri" w:hAnsi="calibri" w:eastAsia="calibri" w:cs="calibri"/>
          <w:sz w:val="24"/>
          <w:szCs w:val="24"/>
        </w:rPr>
        <w:t xml:space="preserve">: Colorshop oferuje szeroki asortyment wysokiej jakości farb, lakierów, podkładów oraz wszystkich niezbędnych narzędzi do malowania samochodów. Niezależnie od tego, czy jesteś profesjonalistą, czy hobbystą, w sklepie znajdziesz wszystko, czego potrzebujesz.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Profesjonalna obsługa</w:t>
      </w:r>
      <w:r>
        <w:rPr>
          <w:rFonts w:ascii="calibri" w:hAnsi="calibri" w:eastAsia="calibri" w:cs="calibri"/>
          <w:sz w:val="24"/>
          <w:szCs w:val="24"/>
        </w:rPr>
        <w:t xml:space="preserve">: Personel Colorshop składa się z doświadczonych specjalistów, którzy nie tylko pomogą Ci w doborze odpowiednich produktów, ale także udzielą fachowych porad dotyczących technik malowania oraz pielęgnacji lakieru. Ich wiedza i zaangażowanie są nieocenione dla każdego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produktów</w:t>
      </w:r>
      <w:r>
        <w:rPr>
          <w:rFonts w:ascii="calibri" w:hAnsi="calibri" w:eastAsia="calibri" w:cs="calibri"/>
          <w:sz w:val="24"/>
          <w:szCs w:val="24"/>
        </w:rPr>
        <w:t xml:space="preserve">: Produkty oferowane przez Colorshop pochodzą od renomowanych producentów, co gwarantuje nie tylko satysfakcję z użytkowania, ale także trwałość i efektowny wygląd malowanego pojazdu. Dzięki temu możesz mieć pewność, że Twoje auto będzie wyglądać doskonale przez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 i wygoda</w:t>
      </w:r>
      <w:r>
        <w:rPr>
          <w:rFonts w:ascii="calibri" w:hAnsi="calibri" w:eastAsia="calibri" w:cs="calibri"/>
          <w:sz w:val="24"/>
          <w:szCs w:val="24"/>
        </w:rPr>
        <w:t xml:space="preserve">: Colorshop stawia na wygodę klienta, dlatego oferuje zarówno zakupy stacjonarne, jak i możliwość zamówienia produktów online. Dzięki temu możesz łatwo i szybko zaopatrzyć się we wszystkie niezbędne materiały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Opinie klientów</w:t>
      </w:r>
      <w:r>
        <w:rPr>
          <w:rFonts w:ascii="calibri" w:hAnsi="calibri" w:eastAsia="calibri" w:cs="calibri"/>
          <w:sz w:val="24"/>
          <w:szCs w:val="24"/>
        </w:rPr>
        <w:t xml:space="preserve">: Pozytywne opinie i rekomendacje klientów potwierdzają, że Colorshop to miejsce godne zaufania. Zadowolenie klientów jest priorytetem dla tej marki, dlatego dba o wysoką jakość obsługi oraz oferowanych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sklep lakierniczy Colorshop?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Wniosąc podsumowanie, </w:t>
      </w:r>
      <w:r>
        <w:rPr>
          <w:rFonts w:ascii="calibri" w:hAnsi="calibri" w:eastAsia="calibri" w:cs="calibri"/>
          <w:sz w:val="24"/>
          <w:szCs w:val="24"/>
          <w:b/>
        </w:rPr>
        <w:t xml:space="preserve">Sklep Lakierniczy</w:t>
      </w:r>
      <w:r>
        <w:rPr>
          <w:rFonts w:ascii="calibri" w:hAnsi="calibri" w:eastAsia="calibri" w:cs="calibri"/>
          <w:sz w:val="24"/>
          <w:szCs w:val="24"/>
        </w:rPr>
        <w:t xml:space="preserve"> Colorshop to nie tylko miejsce zakupów, ale także centrum wiedzy i inspiracji dla wszystkich pasjonatów motoryzacji. Dzięki wysokiej jakości produktów i profesjonalnej obsłudze zawsze możesz mieć pewność, że Twoje potrzeby zostaną zaspokojone, a Twój samochód będzie prezentował się znakomicie. Zachęcamy do odwiedzania: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https://colorshop.pl/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olorsho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2024-05-11T17:26:03+02:00</dcterms:created>
  <dcterms:modified xsi:type="dcterms:W3CDTF">2024-05-11T17:26:03+02:00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