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Pistolet lakierniczy mini: Precyzja w Małym Rozmiarze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Lakiernictwo to sztuka, która wymaga nie tylko kreatywności, ale także precyzji i profesjonalizmu. W dzisiejszym świecie, gdzie detale są kluczowe, nawet najmniejsze elementy wymagają odpowiedniej uwagi i staranności. W tej dziedzinie narzędziem, które zdobywa coraz większą popularność, jest pistolet lakierniczy mini. Ten kompaktowy sprzęt zdobywa uznanie profesjonalistów oraz entuzjastów, którzy poszukują wyjątkowej precyzji i wydajności w małym rozmiarze.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Pistolet lakierniczy mini - Dlaczego warto go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Miniaturyzacja, Maksymalna Wydajność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Pistolety lakiernicze mini</w:t>
      </w:r>
      <w:r>
        <w:rPr>
          <w:rFonts w:ascii="calibri" w:hAnsi="calibri" w:eastAsia="calibri" w:cs="calibri"/>
          <w:sz w:val="24"/>
          <w:szCs w:val="24"/>
        </w:rPr>
        <w:t xml:space="preserve"> to narzędzia, które łączą w sobie zalety standardowych pistoletów lakierniczych z zaletami niewielkich rozmiarów.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miniaturyzacji można łatwo manewrować pistoletem w trudno dostępnych miejscach</w:t>
      </w:r>
      <w:r>
        <w:rPr>
          <w:rFonts w:ascii="calibri" w:hAnsi="calibri" w:eastAsia="calibri" w:cs="calibri"/>
          <w:sz w:val="24"/>
          <w:szCs w:val="24"/>
        </w:rPr>
        <w:t xml:space="preserve">, co jest niezwykle istotne przy lakierowaniu detali czy elementów o skomplikowanych kształtach.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Precyzja i Jakość Wykończenia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Pistolet lakierniczy mini</w:t>
        </w:r>
      </w:hyperlink>
      <w:r>
        <w:rPr>
          <w:rFonts w:ascii="calibri" w:hAnsi="calibri" w:eastAsia="calibri" w:cs="calibri"/>
          <w:sz w:val="24"/>
          <w:szCs w:val="24"/>
        </w:rPr>
        <w:t xml:space="preserve"> charakteryzuje się niezwykłą precyzją podczas aplikacji farby. Drobne detale i subtelne linie są pod kontrolą, co pozwala na uzyskanie równomiernego i estetycznego wykończenia powierzchni. To narzędzie jest nieocenione zwłaszcza w branżach, gdzie każdy element składa się na ostateczny efekt, takich jak motoryzacja czy przemysł meblarski.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Ergonomia i Komfort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Pistolety lakiernicze mini</w:t>
      </w:r>
      <w:r>
        <w:rPr>
          <w:rFonts w:ascii="calibri" w:hAnsi="calibri" w:eastAsia="calibri" w:cs="calibri"/>
          <w:sz w:val="24"/>
          <w:szCs w:val="24"/>
        </w:rPr>
        <w:t xml:space="preserve"> są zazwyczaj lekkie i ergonomiczne, co sprawia, że są wygodne w użytkowaniu przez dłuższy czas. Operatorzy doceniają komfort pracy, zwłaszcza podczas precyzyjnych zadań, gdzie każdy ruch ma znaczenie. Dzięki temu narzędziu, nawet skomplikowane prace lakiernicze stają się bardziej dostępne i przyjemne.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Uniwersalność Zastosowań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</w:t>
      </w:r>
      <w:r>
        <w:rPr>
          <w:rFonts w:ascii="calibri" w:hAnsi="calibri" w:eastAsia="calibri" w:cs="calibri"/>
          <w:sz w:val="24"/>
          <w:szCs w:val="24"/>
          <w:b/>
        </w:rPr>
        <w:t xml:space="preserve">pistolety lakiernicze mini</w:t>
      </w:r>
      <w:r>
        <w:rPr>
          <w:rFonts w:ascii="calibri" w:hAnsi="calibri" w:eastAsia="calibri" w:cs="calibri"/>
          <w:sz w:val="24"/>
          <w:szCs w:val="24"/>
        </w:rPr>
        <w:t xml:space="preserve"> są niewielkie, to nie oznacza, że są ograniczone w swoich możliwościach. Zazwyczaj są dostosowane do różnych rodzajów farb i powłok, co sprawia, że są uniwersalne w zastosowaniu. Bez względu na to, czy pracujesz nad drewnem, metalem czy plastikiem, pistolet lakierniczy mini może być wszechstronnym narzędziem do aplikacji farby.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5. Ekonomiczność i Oszczędność Materiałów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precyzji aplikacji, pistolety lakiernicze mini pomagają zaoszczędzić materiały. Mniejsze ilości farby są zużywane, co przekłada się na oszczędność kosztów produkcji. To istotne zwłaszcza w dzisiejszych czasach, gdy zrównoważony rozwój i efektywność energetyczna są kluczowymi kwestiami.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8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Pistolety lakiernicze mini</w:t>
      </w:r>
      <w:r>
        <w:rPr>
          <w:rFonts w:ascii="calibri" w:hAnsi="calibri" w:eastAsia="calibri" w:cs="calibri"/>
          <w:sz w:val="24"/>
          <w:szCs w:val="24"/>
        </w:rPr>
        <w:t xml:space="preserve"> stanowią doskonały wybór dla tych, którzy cenią sobie precyzję, wydajność oraz komfort pracy. </w:t>
      </w:r>
      <w:r>
        <w:rPr>
          <w:rFonts w:ascii="calibri" w:hAnsi="calibri" w:eastAsia="calibri" w:cs="calibri"/>
          <w:sz w:val="24"/>
          <w:szCs w:val="24"/>
          <w:b/>
        </w:rPr>
        <w:t xml:space="preserve">Miniaturyzacja tego narzędzia nie oznacza kompromisu w kwestii jakości, a wręcz przeciwnie</w:t>
      </w:r>
      <w:r>
        <w:rPr>
          <w:rFonts w:ascii="calibri" w:hAnsi="calibri" w:eastAsia="calibri" w:cs="calibri"/>
          <w:sz w:val="24"/>
          <w:szCs w:val="24"/>
        </w:rPr>
        <w:t xml:space="preserve"> – pistolety lakiernicze mini stają się symbolem zaawansowanej technologii, która umożliwia osiągnięcie doskonałych efektów w najbardziej wymagających zadaniach lakierniczych. Bez względu na to, czy jesteś profesjonalistą w branży czy pasjonatem majsterkowania, pistolet lakierniczy mini może okazać się kluczowym narzędziem w Twoim arsenale.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lorshop.pl/pistolety-lakiernicze/1765-ani-pistolet-lakierniczy-mini-r160-t-hps-10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2026-05-11T19:36:08+02:00</dcterms:created>
  <dcterms:modified xsi:type="dcterms:W3CDTF">2026-05-11T19:36:08+02:00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