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Polerowanie samochodów - klucz do pięknej i lśniącej powierzchni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Polerowanie samochodu to nie tylko sposób na przywrócenie mu blasku, ale również istotny element utrzymania pojazdu w doskonałym stanie. W tym artykule dowiesz się, dlaczego polerowanie samochodów jest ważne, jakie są korzyści wynikające z tego procesu.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Polerowanie samochodów - Dlaczego jest istotne?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Polerowanie samochodów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odgrywa kluczową rolę w utrzymaniu pięknej powierzchni pojazdu. Często samochody są narażone na zarysowania, plamy, matowe powłoki czy oksydację lakieru. Dzięki polerowaniu możliwe jest usunięcie tych niedoskonałości, przywrócenie oryginalnego blasku i poprawa wyglądu całego samochodu. Dodatkowo, polerowanie zapewnia ochronę lakieru przed dalszymi uszkodzeniami oraz korozją.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40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Korzyści płynące z polerowania samochodów: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Przywracanie blasku: </w:t>
      </w:r>
      <w:r>
        <w:rPr>
          <w:rFonts w:ascii="calibri" w:hAnsi="calibri" w:eastAsia="calibri" w:cs="calibri"/>
          <w:sz w:val="24"/>
          <w:szCs w:val="24"/>
          <w:b/>
        </w:rPr>
        <w:t xml:space="preserve">Polerowanie samochodu</w:t>
      </w:r>
      <w:r>
        <w:rPr>
          <w:rFonts w:ascii="calibri" w:hAnsi="calibri" w:eastAsia="calibri" w:cs="calibri"/>
          <w:sz w:val="24"/>
          <w:szCs w:val="24"/>
        </w:rPr>
        <w:t xml:space="preserve"> usuwa matowe powłoki, rysy i plamy, przywracając oryginalny blask lakieru. Twój samochód będzie wyglądał jak nowy.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Ochrona przed uszkodzeniami: Polerowanie tworzy warstwę ochronną na powierzchni lakieru, chroniąc ją przed czynnikami zewnętrznymi, takimi jak zanieczyszczenia, kurz, promieniowanie UV i korozja.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Poprawa wartości samochodu: Samochód w dobrym stanie z pewnością zyska na wartości. Regularne polerowanie pozwala utrzymać wysoką estetykę pojazdu, co może przyczynić się do jego większej wartości przy ewentualnej sprzedaży.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Polerowanie samochodów</w:t>
      </w:r>
      <w:r>
        <w:rPr>
          <w:rFonts w:ascii="calibri" w:hAnsi="calibri" w:eastAsia="calibri" w:cs="calibri"/>
          <w:sz w:val="24"/>
          <w:szCs w:val="24"/>
        </w:rPr>
        <w:t xml:space="preserve"> to nie tylko sposób na przywrócenie blasku powierzchni, ale również istotny element w utrzymaniu samochodu w doskonałym stanie. Regularne polerowanie przynosi liczne korzyści, takie jak przywracanie blasku, ochrona przed uszkodzeniami i poprawa wartości pojazdu.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olorshop.pl/76-polerowani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2025-11-11T09:40:05+01:00</dcterms:created>
  <dcterms:modified xsi:type="dcterms:W3CDTF">2025-11-11T09:40:05+01:00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